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224" w:rsidRDefault="00C9246D" w:rsidP="00C9246D">
      <w:pPr>
        <w:jc w:val="center"/>
      </w:pPr>
      <w:r w:rsidRPr="00C9246D">
        <w:drawing>
          <wp:inline distT="0" distB="0" distL="0" distR="0" wp14:anchorId="6846BC10" wp14:editId="669F644A">
            <wp:extent cx="4787900" cy="193022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777" cy="199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9C" w:rsidRDefault="00A2309C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Dear Schofield Families,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Back to School sales beginning, I thought it would be helpful for you to know that as a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school, we purchase much of the supplies that your children will need and use over the course of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school year. There are, however, a few items you can purchase beyond the school bag,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lunch/snack bag and water bottle. Here is a short list </w:t>
      </w:r>
      <w:r>
        <w:rPr>
          <w:rFonts w:ascii="Times New Roman" w:hAnsi="Times New Roman" w:cs="Times New Roman"/>
        </w:rPr>
        <w:t xml:space="preserve">by grade </w:t>
      </w:r>
      <w:r>
        <w:rPr>
          <w:rFonts w:ascii="Times New Roman" w:hAnsi="Times New Roman" w:cs="Times New Roman"/>
        </w:rPr>
        <w:t>to guide you as you begin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preparing for the start of school.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9246D" w:rsidRP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C9246D">
        <w:rPr>
          <w:rFonts w:ascii="Times New Roman" w:hAnsi="Times New Roman" w:cs="Times New Roman"/>
          <w:b/>
        </w:rPr>
        <w:t>Kindergarten: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C9246D">
        <w:rPr>
          <w:rFonts w:ascii="Times New Roman" w:hAnsi="Times New Roman" w:cs="Times New Roman"/>
          <w:b/>
        </w:rPr>
        <w:t>3</w:t>
      </w:r>
      <w:r w:rsidRPr="00C9246D">
        <w:rPr>
          <w:rFonts w:ascii="Times New Roman" w:hAnsi="Times New Roman" w:cs="Times New Roman"/>
          <w:b/>
          <w:sz w:val="16"/>
          <w:szCs w:val="16"/>
        </w:rPr>
        <w:t xml:space="preserve">rd </w:t>
      </w:r>
      <w:r w:rsidRPr="00C9246D">
        <w:rPr>
          <w:rFonts w:ascii="Times New Roman" w:hAnsi="Times New Roman" w:cs="Times New Roman"/>
          <w:b/>
        </w:rPr>
        <w:t>Grade</w:t>
      </w:r>
      <w:r>
        <w:rPr>
          <w:rFonts w:ascii="Times New Roman" w:hAnsi="Times New Roman" w:cs="Times New Roman"/>
          <w:b/>
        </w:rPr>
        <w:t>: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Hand Sanitizer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Hand Sanitizer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 its, 3”x3”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Post its, 3”x3”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Pack of Paper Mate Flair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Post its, 3”x5” with lines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Felt-Tip Pens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Erasable colored pencils</w:t>
      </w:r>
    </w:p>
    <w:p w:rsidR="00C9246D" w:rsidRPr="00C9246D" w:rsidRDefault="00A2309C" w:rsidP="00C9246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Pack of number 2 pencils</w:t>
      </w:r>
    </w:p>
    <w:p w:rsidR="00C9246D" w:rsidRP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C9246D">
        <w:rPr>
          <w:rFonts w:ascii="Times New Roman" w:hAnsi="Times New Roman" w:cs="Times New Roman"/>
          <w:b/>
        </w:rPr>
        <w:t>1</w:t>
      </w:r>
      <w:r w:rsidRPr="00C9246D">
        <w:rPr>
          <w:rFonts w:ascii="Times New Roman" w:hAnsi="Times New Roman" w:cs="Times New Roman"/>
          <w:b/>
          <w:vertAlign w:val="superscript"/>
        </w:rPr>
        <w:t>st</w:t>
      </w:r>
      <w:r w:rsidRPr="00C9246D">
        <w:rPr>
          <w:rFonts w:ascii="Times New Roman" w:hAnsi="Times New Roman" w:cs="Times New Roman"/>
          <w:b/>
        </w:rPr>
        <w:t xml:space="preserve"> Grade:</w:t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</w:rPr>
        <w:t>Colored pens for editing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Hand Sanitizer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>12 Pack of Paper Mate Flair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 its, 3”x5”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>Felt-Tip Pens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Package of thin tip markers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>Non-toxic wipes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Pack of Paper Mate Flair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 xml:space="preserve">Scotch </w:t>
      </w:r>
      <w:r w:rsidR="00A2309C">
        <w:rPr>
          <w:rFonts w:ascii="Times New Roman" w:hAnsi="Times New Roman" w:cs="Times New Roman"/>
        </w:rPr>
        <w:t>T</w:t>
      </w:r>
      <w:r w:rsidR="00A2309C">
        <w:rPr>
          <w:rFonts w:ascii="Times New Roman" w:hAnsi="Times New Roman" w:cs="Times New Roman"/>
        </w:rPr>
        <w:t>ape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Felt-Tip Pens</w:t>
      </w:r>
    </w:p>
    <w:p w:rsidR="00C9246D" w:rsidRPr="00A2309C" w:rsidRDefault="00A2309C" w:rsidP="00C9246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2309C">
        <w:rPr>
          <w:rFonts w:ascii="Times New Roman" w:hAnsi="Times New Roman" w:cs="Times New Roman"/>
          <w:b/>
        </w:rPr>
        <w:t>4</w:t>
      </w:r>
      <w:r w:rsidRPr="00A2309C">
        <w:rPr>
          <w:rFonts w:ascii="Times New Roman" w:hAnsi="Times New Roman" w:cs="Times New Roman"/>
          <w:b/>
          <w:sz w:val="16"/>
          <w:szCs w:val="16"/>
        </w:rPr>
        <w:t xml:space="preserve">th </w:t>
      </w:r>
      <w:r w:rsidRPr="00A2309C">
        <w:rPr>
          <w:rFonts w:ascii="Times New Roman" w:hAnsi="Times New Roman" w:cs="Times New Roman"/>
          <w:b/>
        </w:rPr>
        <w:t>Grade</w:t>
      </w:r>
      <w:r>
        <w:rPr>
          <w:rFonts w:ascii="Times New Roman" w:hAnsi="Times New Roman" w:cs="Times New Roman"/>
          <w:b/>
        </w:rPr>
        <w:t>:</w:t>
      </w:r>
    </w:p>
    <w:p w:rsidR="00C9246D" w:rsidRPr="00A2309C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C9246D">
        <w:rPr>
          <w:rFonts w:ascii="Times New Roman" w:hAnsi="Times New Roman" w:cs="Times New Roman"/>
          <w:b/>
        </w:rPr>
        <w:t>2</w:t>
      </w:r>
      <w:r w:rsidRPr="00C9246D">
        <w:rPr>
          <w:rFonts w:ascii="Times New Roman" w:hAnsi="Times New Roman" w:cs="Times New Roman"/>
          <w:b/>
          <w:vertAlign w:val="superscript"/>
        </w:rPr>
        <w:t>nd</w:t>
      </w:r>
      <w:r w:rsidRPr="00C9246D">
        <w:rPr>
          <w:rFonts w:ascii="Times New Roman" w:hAnsi="Times New Roman" w:cs="Times New Roman"/>
          <w:b/>
        </w:rPr>
        <w:t xml:space="preserve"> Grade:</w:t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</w:rPr>
        <w:t>Hand Sanitizer</w:t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</w:r>
      <w:r w:rsidR="00A2309C">
        <w:rPr>
          <w:rFonts w:ascii="Times New Roman" w:hAnsi="Times New Roman" w:cs="Times New Roman"/>
          <w:b/>
        </w:rPr>
        <w:tab/>
        <w:t xml:space="preserve">                </w:t>
      </w:r>
      <w:r>
        <w:rPr>
          <w:rFonts w:ascii="Times New Roman" w:hAnsi="Times New Roman" w:cs="Times New Roman"/>
        </w:rPr>
        <w:t>Hand Sanitizer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>Post its, 3”x3”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 its, 3”x3”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>8 1/2” x11” Three hole sheet</w:t>
      </w:r>
      <w:r w:rsidR="00A2309C">
        <w:rPr>
          <w:rFonts w:ascii="Times New Roman" w:hAnsi="Times New Roman" w:cs="Times New Roman"/>
        </w:rPr>
        <w:t xml:space="preserve"> protectors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Ziploc bags-sandwich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  <w:t>for portfolio (50-100)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Ziploc bags-gallon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  <w:t>Pack of number 2 pencils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Pack of Paper Mate Flair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>12 Pack of Paper Mate Flair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Felt-Tip Pens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  <w:t>Felt-Tip Pens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Non-toxic wipes</w:t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ab/>
      </w:r>
      <w:r w:rsidR="00A2309C">
        <w:rPr>
          <w:rFonts w:ascii="Times New Roman" w:hAnsi="Times New Roman" w:cs="Times New Roman"/>
        </w:rPr>
        <w:t xml:space="preserve">Scotch </w:t>
      </w:r>
      <w:r w:rsidR="00A2309C">
        <w:rPr>
          <w:rFonts w:ascii="Times New Roman" w:hAnsi="Times New Roman" w:cs="Times New Roman"/>
        </w:rPr>
        <w:t>Tape</w:t>
      </w:r>
    </w:p>
    <w:p w:rsidR="00C9246D" w:rsidRP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Scotch </w:t>
      </w:r>
      <w:r w:rsidR="00A2309C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ape</w:t>
      </w:r>
    </w:p>
    <w:p w:rsidR="00A2309C" w:rsidRDefault="00A2309C" w:rsidP="00C9246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2309C">
        <w:rPr>
          <w:rFonts w:ascii="Times New Roman" w:hAnsi="Times New Roman" w:cs="Times New Roman"/>
          <w:b/>
        </w:rPr>
        <w:t>5</w:t>
      </w:r>
      <w:r w:rsidRPr="00A2309C">
        <w:rPr>
          <w:rFonts w:ascii="Times New Roman" w:hAnsi="Times New Roman" w:cs="Times New Roman"/>
          <w:b/>
          <w:sz w:val="16"/>
          <w:szCs w:val="16"/>
        </w:rPr>
        <w:t xml:space="preserve">th </w:t>
      </w:r>
      <w:r w:rsidRPr="00A2309C">
        <w:rPr>
          <w:rFonts w:ascii="Times New Roman" w:hAnsi="Times New Roman" w:cs="Times New Roman"/>
          <w:b/>
        </w:rPr>
        <w:t>Grade</w:t>
      </w:r>
      <w:r w:rsidRPr="00A2309C">
        <w:rPr>
          <w:rFonts w:ascii="Times New Roman" w:hAnsi="Times New Roman" w:cs="Times New Roman"/>
          <w:b/>
        </w:rPr>
        <w:t>:</w:t>
      </w:r>
    </w:p>
    <w:p w:rsidR="00A2309C" w:rsidRDefault="00A2309C" w:rsidP="00A230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Hand Sanitizer</w:t>
      </w:r>
    </w:p>
    <w:p w:rsidR="00A2309C" w:rsidRDefault="00A2309C" w:rsidP="00A2309C">
      <w:pPr>
        <w:autoSpaceDE w:val="0"/>
        <w:autoSpaceDN w:val="0"/>
        <w:adjustRightInd w:val="0"/>
        <w:ind w:left="43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 its, 3”x3”</w:t>
      </w:r>
    </w:p>
    <w:p w:rsidR="00A2309C" w:rsidRDefault="00A2309C" w:rsidP="00A2309C">
      <w:pPr>
        <w:autoSpaceDE w:val="0"/>
        <w:autoSpaceDN w:val="0"/>
        <w:adjustRightInd w:val="0"/>
        <w:ind w:left="43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Composition notebooks</w:t>
      </w:r>
    </w:p>
    <w:p w:rsidR="00A2309C" w:rsidRDefault="00A2309C" w:rsidP="00A2309C">
      <w:pPr>
        <w:autoSpaceDE w:val="0"/>
        <w:autoSpaceDN w:val="0"/>
        <w:adjustRightInd w:val="0"/>
        <w:ind w:left="43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Package of number 2 pencils</w:t>
      </w:r>
    </w:p>
    <w:p w:rsidR="00A2309C" w:rsidRDefault="00A2309C" w:rsidP="00A2309C">
      <w:pPr>
        <w:autoSpaceDE w:val="0"/>
        <w:autoSpaceDN w:val="0"/>
        <w:adjustRightInd w:val="0"/>
        <w:ind w:left="43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Pack of Paper Mate Flair</w:t>
      </w:r>
    </w:p>
    <w:p w:rsidR="00A2309C" w:rsidRDefault="00A2309C" w:rsidP="00A2309C">
      <w:pPr>
        <w:autoSpaceDE w:val="0"/>
        <w:autoSpaceDN w:val="0"/>
        <w:adjustRightInd w:val="0"/>
        <w:ind w:left="43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Felt-Tip Pens</w:t>
      </w:r>
    </w:p>
    <w:p w:rsidR="00A2309C" w:rsidRPr="00A2309C" w:rsidRDefault="00A2309C" w:rsidP="00A2309C">
      <w:pPr>
        <w:autoSpaceDE w:val="0"/>
        <w:autoSpaceDN w:val="0"/>
        <w:adjustRightInd w:val="0"/>
        <w:ind w:left="432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Scotch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ape</w:t>
      </w:r>
    </w:p>
    <w:p w:rsidR="00C9246D" w:rsidRDefault="00C9246D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is plenty of summer left to enjoy!</w:t>
      </w:r>
    </w:p>
    <w:p w:rsidR="00A2309C" w:rsidRDefault="00A2309C" w:rsidP="00C9246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9246D" w:rsidRDefault="00C9246D" w:rsidP="00A2309C">
      <w:r>
        <w:rPr>
          <w:rFonts w:ascii="Times New Roman" w:hAnsi="Times New Roman" w:cs="Times New Roman"/>
        </w:rPr>
        <w:t>Gerardo</w:t>
      </w:r>
    </w:p>
    <w:sectPr w:rsidR="00C9246D" w:rsidSect="00A2309C">
      <w:pgSz w:w="12240" w:h="15840"/>
      <w:pgMar w:top="207" w:right="1440" w:bottom="41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46D"/>
    <w:rsid w:val="00046AF7"/>
    <w:rsid w:val="008E10B7"/>
    <w:rsid w:val="00A2309C"/>
    <w:rsid w:val="00C262B4"/>
    <w:rsid w:val="00C9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BC6BE7"/>
  <w15:chartTrackingRefBased/>
  <w15:docId w15:val="{FB086CFC-7E5E-BF4B-8105-59F0EF09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2019-07-11T14:12:00Z</dcterms:created>
  <dcterms:modified xsi:type="dcterms:W3CDTF">2019-07-11T14:12:00Z</dcterms:modified>
</cp:coreProperties>
</file>